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CE" w:rsidRDefault="001B0B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2540</wp:posOffset>
                </wp:positionV>
                <wp:extent cx="3819525" cy="47117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3780"/>
                            </w:tblGrid>
                            <w:tr w:rsidR="001B0B03" w:rsidTr="002E3CA6">
                              <w:tc>
                                <w:tcPr>
                                  <w:tcW w:w="1975" w:type="dxa"/>
                                  <w:shd w:val="clear" w:color="auto" w:fill="DEEAF6" w:themeFill="accent1" w:themeFillTint="33"/>
                                </w:tcPr>
                                <w:p w:rsidR="001B0B03" w:rsidRDefault="001B0B03" w:rsidP="001B0B03">
                                  <w:pPr>
                                    <w:jc w:val="center"/>
                                  </w:pPr>
                                  <w:r w:rsidRPr="002E3CA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Employee Name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1B0B03" w:rsidRDefault="001B0B03"/>
                                <w:p w:rsidR="001B0B03" w:rsidRDefault="001B0B03"/>
                              </w:tc>
                            </w:tr>
                          </w:tbl>
                          <w:p w:rsidR="001B0B03" w:rsidRDefault="001B0B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15pt;margin-top:.2pt;width:300.75pt;height:3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">
                <v:textbox>
                  <w:txbxContent>
                    <w:tbl>
                      <w:tblPr>
                        <w:tblStyle w:val="TableGrid"/>
                        <w:tblW w:w="5755" w:type="dxa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3780"/>
                      </w:tblGrid>
                      <w:tr w:rsidR="001B0B03" w:rsidTr="002E3CA6">
                        <w:tc>
                          <w:tcPr>
                            <w:tcW w:w="1975" w:type="dxa"/>
                            <w:shd w:val="clear" w:color="auto" w:fill="DEEAF6" w:themeFill="accent1" w:themeFillTint="33"/>
                          </w:tcPr>
                          <w:p w:rsidR="001B0B03" w:rsidRDefault="001B0B03" w:rsidP="001B0B03">
                            <w:pPr>
                              <w:jc w:val="center"/>
                            </w:pPr>
                            <w:r w:rsidRPr="002E3CA6">
                              <w:rPr>
                                <w:b/>
                                <w:sz w:val="24"/>
                                <w:szCs w:val="24"/>
                              </w:rPr>
                              <w:t>Employee Name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1B0B03" w:rsidRDefault="001B0B03"/>
                          <w:p w:rsidR="001B0B03" w:rsidRDefault="001B0B03"/>
                        </w:tc>
                      </w:tr>
                    </w:tbl>
                    <w:p w:rsidR="001B0B03" w:rsidRDefault="001B0B03"/>
                  </w:txbxContent>
                </v:textbox>
                <w10:wrap type="square"/>
              </v:shape>
            </w:pict>
          </mc:Fallback>
        </mc:AlternateContent>
      </w:r>
      <w:r w:rsidRPr="001B0B03">
        <w:rPr>
          <w:noProof/>
        </w:rPr>
        <w:drawing>
          <wp:inline distT="0" distB="0" distL="0" distR="0">
            <wp:extent cx="1771650" cy="733266"/>
            <wp:effectExtent l="0" t="0" r="0" b="0"/>
            <wp:docPr id="1" name="Picture 1" descr="C:\Users\sharon.hill\Desktop\sctc logok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.hill\Desktop\sctc logokd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55" cy="75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0B03" w:rsidRPr="00616AA8" w:rsidRDefault="001B0B03" w:rsidP="001B0B03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616AA8">
        <w:rPr>
          <w:rFonts w:ascii="Franklin Gothic Book" w:hAnsi="Franklin Gothic Book"/>
          <w:b/>
          <w:sz w:val="32"/>
          <w:szCs w:val="32"/>
        </w:rPr>
        <w:t>Performance Improvement Plan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1793"/>
        <w:gridCol w:w="2012"/>
        <w:gridCol w:w="2160"/>
        <w:gridCol w:w="1800"/>
        <w:gridCol w:w="930"/>
        <w:gridCol w:w="2500"/>
        <w:gridCol w:w="1155"/>
      </w:tblGrid>
      <w:tr w:rsidR="00830E3A" w:rsidTr="002E3CA6">
        <w:tc>
          <w:tcPr>
            <w:tcW w:w="2040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0B03">
              <w:rPr>
                <w:rFonts w:ascii="Franklin Gothic Book" w:hAnsi="Franklin Gothic Book"/>
                <w:b/>
                <w:sz w:val="20"/>
                <w:szCs w:val="20"/>
              </w:rPr>
              <w:t>TARGET AREA</w:t>
            </w:r>
          </w:p>
          <w:p w:rsidR="001B0B03" w:rsidRDefault="001B0B03" w:rsidP="001B0B0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</w:p>
          <w:p w:rsidR="002E3CA6" w:rsidRDefault="002E3CA6" w:rsidP="001B0B0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</w:p>
          <w:p w:rsidR="001B0B03" w:rsidRPr="002E3CA6" w:rsidRDefault="001B0B03" w:rsidP="001B0B03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2E3CA6">
              <w:rPr>
                <w:rFonts w:ascii="Franklin Gothic Book" w:hAnsi="Franklin Gothic Book"/>
                <w:i/>
                <w:sz w:val="18"/>
                <w:szCs w:val="18"/>
              </w:rPr>
              <w:t>Detail specific area where performance standards have not been met</w:t>
            </w:r>
          </w:p>
        </w:tc>
        <w:tc>
          <w:tcPr>
            <w:tcW w:w="1793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0B03">
              <w:rPr>
                <w:rFonts w:ascii="Franklin Gothic Book" w:hAnsi="Franklin Gothic Book"/>
                <w:b/>
                <w:sz w:val="20"/>
                <w:szCs w:val="20"/>
              </w:rPr>
              <w:t>PERFORMANCE CONCERN</w:t>
            </w:r>
          </w:p>
          <w:p w:rsidR="002E3CA6" w:rsidRDefault="002E3CA6" w:rsidP="001B0B0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B0B03" w:rsidRPr="002E3CA6" w:rsidRDefault="001B0B03" w:rsidP="001B0B03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2E3CA6">
              <w:rPr>
                <w:rFonts w:ascii="Franklin Gothic Book" w:hAnsi="Franklin Gothic Book"/>
                <w:i/>
                <w:sz w:val="18"/>
                <w:szCs w:val="18"/>
              </w:rPr>
              <w:t xml:space="preserve">Detail specific </w:t>
            </w:r>
            <w:r w:rsidR="002E3CA6" w:rsidRPr="002E3CA6">
              <w:rPr>
                <w:rFonts w:ascii="Franklin Gothic Book" w:hAnsi="Franklin Gothic Book"/>
                <w:i/>
                <w:sz w:val="18"/>
                <w:szCs w:val="18"/>
              </w:rPr>
              <w:t>date and example of where the standards have not been met</w:t>
            </w:r>
          </w:p>
          <w:p w:rsidR="001B0B03" w:rsidRDefault="001B0B03" w:rsidP="001B0B0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1B0B03" w:rsidRPr="001B0B03" w:rsidRDefault="001B0B03" w:rsidP="001B0B0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0B03">
              <w:rPr>
                <w:rFonts w:ascii="Franklin Gothic Book" w:hAnsi="Franklin Gothic Book"/>
                <w:b/>
                <w:sz w:val="20"/>
                <w:szCs w:val="20"/>
              </w:rPr>
              <w:t>EXPECTED STANDARD OF PERFORMANCE</w:t>
            </w:r>
          </w:p>
          <w:p w:rsidR="002E3CA6" w:rsidRPr="002E3CA6" w:rsidRDefault="002E3CA6" w:rsidP="001B0B03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2E3CA6">
              <w:rPr>
                <w:rFonts w:ascii="Franklin Gothic Book" w:hAnsi="Franklin Gothic Book"/>
                <w:i/>
                <w:sz w:val="18"/>
                <w:szCs w:val="18"/>
              </w:rPr>
              <w:t>Detail what is expected of the employee in terms of their performance i.e. what does “good” look like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0B03">
              <w:rPr>
                <w:rFonts w:ascii="Franklin Gothic Book" w:hAnsi="Franklin Gothic Book"/>
                <w:b/>
                <w:sz w:val="20"/>
                <w:szCs w:val="20"/>
              </w:rPr>
              <w:t>AGREED IMPROVEMENT ACTIONS</w:t>
            </w:r>
          </w:p>
          <w:p w:rsidR="002E3CA6" w:rsidRPr="002E3CA6" w:rsidRDefault="002E3CA6" w:rsidP="002E3CA6">
            <w:pPr>
              <w:jc w:val="center"/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2E3CA6">
              <w:rPr>
                <w:rFonts w:ascii="Franklin Gothic Book" w:hAnsi="Franklin Gothic Book"/>
                <w:i/>
                <w:sz w:val="18"/>
                <w:szCs w:val="18"/>
              </w:rPr>
              <w:t>Detail what actions need to be taken to meet expected standard of performance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0B03">
              <w:rPr>
                <w:rFonts w:ascii="Franklin Gothic Book" w:hAnsi="Franklin Gothic Book"/>
                <w:b/>
                <w:sz w:val="20"/>
                <w:szCs w:val="20"/>
              </w:rPr>
              <w:t>SUPPORT</w:t>
            </w:r>
          </w:p>
          <w:p w:rsidR="002E3CA6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E3CA6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E3CA6" w:rsidRPr="002E3CA6" w:rsidRDefault="002E3CA6" w:rsidP="002E3CA6">
            <w:pPr>
              <w:jc w:val="center"/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2E3CA6">
              <w:rPr>
                <w:rFonts w:ascii="Franklin Gothic Book" w:hAnsi="Franklin Gothic Book"/>
                <w:i/>
                <w:sz w:val="18"/>
                <w:szCs w:val="18"/>
              </w:rPr>
              <w:t>Detail what has been agreed upon in terms of support required to achieve expected standard of performance</w:t>
            </w:r>
          </w:p>
        </w:tc>
        <w:tc>
          <w:tcPr>
            <w:tcW w:w="930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0B03">
              <w:rPr>
                <w:rFonts w:ascii="Franklin Gothic Book" w:hAnsi="Franklin Gothic Book"/>
                <w:b/>
                <w:sz w:val="20"/>
                <w:szCs w:val="20"/>
              </w:rPr>
              <w:t>REVIEW DATE</w:t>
            </w:r>
          </w:p>
          <w:p w:rsidR="002E3CA6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E3CA6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E3CA6" w:rsidRPr="001B0B03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REVIEW NOTES</w:t>
            </w:r>
          </w:p>
          <w:p w:rsidR="002E3CA6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E3CA6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2E3CA6" w:rsidRPr="002E3CA6" w:rsidRDefault="002E3CA6" w:rsidP="002E3CA6">
            <w:pPr>
              <w:jc w:val="center"/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  <w:szCs w:val="18"/>
              </w:rPr>
              <w:t>Detail i</w:t>
            </w:r>
            <w:r w:rsidRPr="002E3CA6">
              <w:rPr>
                <w:rFonts w:ascii="Franklin Gothic Book" w:hAnsi="Franklin Gothic Book"/>
                <w:i/>
                <w:sz w:val="18"/>
                <w:szCs w:val="18"/>
              </w:rPr>
              <w:t>mprovements made and any future review dates</w:t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1B0B03" w:rsidRDefault="001B0B03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0B03">
              <w:rPr>
                <w:rFonts w:ascii="Franklin Gothic Book" w:hAnsi="Franklin Gothic Book"/>
                <w:b/>
                <w:sz w:val="20"/>
                <w:szCs w:val="20"/>
              </w:rPr>
              <w:t>DATE OF ACHIEVE EXPECTED STANDARD</w:t>
            </w:r>
          </w:p>
          <w:p w:rsidR="002E3CA6" w:rsidRPr="001B0B03" w:rsidRDefault="002E3CA6" w:rsidP="002E3CA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34006A" w:rsidTr="002E3CA6">
        <w:tc>
          <w:tcPr>
            <w:tcW w:w="2040" w:type="dxa"/>
          </w:tcPr>
          <w:p w:rsidR="001B0B03" w:rsidRPr="0034006A" w:rsidRDefault="00830E3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Organizational Skills- difficulty organizing workload on daily basis</w:t>
            </w:r>
          </w:p>
        </w:tc>
        <w:tc>
          <w:tcPr>
            <w:tcW w:w="1793" w:type="dxa"/>
          </w:tcPr>
          <w:p w:rsidR="001B0B03" w:rsidRPr="0034006A" w:rsidRDefault="00830E3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>: Two deadlines missed and complaint received from Department X who did not receive a response to an email sent twice on (date)</w:t>
            </w:r>
          </w:p>
        </w:tc>
        <w:tc>
          <w:tcPr>
            <w:tcW w:w="2012" w:type="dxa"/>
          </w:tcPr>
          <w:p w:rsidR="001B0B03" w:rsidRPr="0034006A" w:rsidRDefault="00830E3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gramStart"/>
            <w:r w:rsidRPr="0034006A">
              <w:rPr>
                <w:rFonts w:ascii="Franklin Gothic Book" w:hAnsi="Franklin Gothic Book"/>
                <w:sz w:val="16"/>
                <w:szCs w:val="16"/>
              </w:rPr>
              <w:t>To effectively manage</w:t>
            </w:r>
            <w:proofErr w:type="gramEnd"/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workload on a daily basis, meet deadlines efficiently, prioritize tasks and respond to emails timely.</w:t>
            </w:r>
          </w:p>
          <w:p w:rsidR="00830E3A" w:rsidRPr="0034006A" w:rsidRDefault="00830E3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30E3A" w:rsidRPr="0034006A" w:rsidRDefault="00830E3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sz w:val="16"/>
                <w:szCs w:val="16"/>
              </w:rPr>
              <w:t>Measured by management observation of performance of tasks.</w:t>
            </w:r>
          </w:p>
        </w:tc>
        <w:tc>
          <w:tcPr>
            <w:tcW w:w="2160" w:type="dxa"/>
          </w:tcPr>
          <w:p w:rsidR="00830E3A" w:rsidRPr="0034006A" w:rsidRDefault="00830E3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Operate daily “To do” check list and diary.  To respond to emails within 3 working days.</w:t>
            </w:r>
          </w:p>
        </w:tc>
        <w:tc>
          <w:tcPr>
            <w:tcW w:w="1800" w:type="dxa"/>
          </w:tcPr>
          <w:p w:rsidR="00830E3A" w:rsidRPr="0034006A" w:rsidRDefault="00830E3A" w:rsidP="00830E3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Training in Microsoft Word</w:t>
            </w:r>
          </w:p>
          <w:p w:rsidR="00830E3A" w:rsidRPr="0034006A" w:rsidRDefault="00830E3A" w:rsidP="00830E3A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1B0B03" w:rsidRPr="0034006A" w:rsidRDefault="00830E3A" w:rsidP="00830E3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sz w:val="16"/>
                <w:szCs w:val="16"/>
              </w:rPr>
              <w:t>To work shadow colleague Y in prioritizing daily tasks.</w:t>
            </w:r>
          </w:p>
        </w:tc>
        <w:tc>
          <w:tcPr>
            <w:tcW w:w="930" w:type="dxa"/>
          </w:tcPr>
          <w:p w:rsidR="001B0B03" w:rsidRPr="0034006A" w:rsidRDefault="00830E3A" w:rsidP="001B0B03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</w:p>
          <w:p w:rsidR="00830E3A" w:rsidRPr="0034006A" w:rsidRDefault="00830E3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sz w:val="16"/>
                <w:szCs w:val="16"/>
              </w:rPr>
              <w:t>To be reviewed in 4 weeks ( insert date)</w:t>
            </w:r>
          </w:p>
        </w:tc>
        <w:tc>
          <w:tcPr>
            <w:tcW w:w="2500" w:type="dxa"/>
          </w:tcPr>
          <w:p w:rsidR="001B0B03" w:rsidRPr="0034006A" w:rsidRDefault="0034006A" w:rsidP="0034006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Microsoft </w:t>
            </w:r>
            <w:r w:rsidR="00830E3A" w:rsidRPr="0034006A">
              <w:rPr>
                <w:rFonts w:ascii="Franklin Gothic Book" w:hAnsi="Franklin Gothic Book"/>
                <w:sz w:val="16"/>
                <w:szCs w:val="16"/>
              </w:rPr>
              <w:t xml:space="preserve">Word training completed on (insert date), daily to do list being written, responding to emails faster, but further improvement needed. 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>Work shadowing will continue. Review in 2 weeks</w:t>
            </w:r>
          </w:p>
        </w:tc>
        <w:tc>
          <w:tcPr>
            <w:tcW w:w="1155" w:type="dxa"/>
          </w:tcPr>
          <w:p w:rsidR="001B0B03" w:rsidRPr="0034006A" w:rsidRDefault="0034006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Standard expected to be achieved within (insert date)</w:t>
            </w:r>
          </w:p>
        </w:tc>
      </w:tr>
      <w:tr w:rsidR="0034006A" w:rsidTr="002E3CA6">
        <w:tc>
          <w:tcPr>
            <w:tcW w:w="2040" w:type="dxa"/>
          </w:tcPr>
          <w:p w:rsidR="001B0B03" w:rsidRPr="0034006A" w:rsidRDefault="0034006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>: Accuracy – in research data</w:t>
            </w:r>
          </w:p>
        </w:tc>
        <w:tc>
          <w:tcPr>
            <w:tcW w:w="1793" w:type="dxa"/>
          </w:tcPr>
          <w:p w:rsidR="001B0B03" w:rsidRPr="0034006A" w:rsidRDefault="0034006A" w:rsidP="0034006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Repeated inaccuracy of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>data (insert details) involving typing errors when transferring raw data into reports.</w:t>
            </w:r>
          </w:p>
        </w:tc>
        <w:tc>
          <w:tcPr>
            <w:tcW w:w="2012" w:type="dxa"/>
          </w:tcPr>
          <w:p w:rsidR="001B0B03" w:rsidRPr="0034006A" w:rsidRDefault="0034006A" w:rsidP="0034006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To produce accurate data and to enable meaningful analysis.</w:t>
            </w:r>
          </w:p>
        </w:tc>
        <w:tc>
          <w:tcPr>
            <w:tcW w:w="2160" w:type="dxa"/>
          </w:tcPr>
          <w:p w:rsidR="001B0B03" w:rsidRPr="0034006A" w:rsidRDefault="0034006A" w:rsidP="0034006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Employee to double check own work before submission, Keeping records of research carried out to refer </w:t>
            </w:r>
            <w:proofErr w:type="gramStart"/>
            <w:r w:rsidRPr="0034006A">
              <w:rPr>
                <w:rFonts w:ascii="Franklin Gothic Book" w:hAnsi="Franklin Gothic Book"/>
                <w:sz w:val="16"/>
                <w:szCs w:val="16"/>
              </w:rPr>
              <w:t>to</w:t>
            </w:r>
            <w:proofErr w:type="gramEnd"/>
            <w:r w:rsidRPr="0034006A">
              <w:rPr>
                <w:rFonts w:ascii="Franklin Gothic Book" w:hAnsi="Franklin Gothic Book"/>
                <w:sz w:val="16"/>
                <w:szCs w:val="16"/>
              </w:rPr>
              <w:t>. Supervisor to check data against records.</w:t>
            </w:r>
          </w:p>
        </w:tc>
        <w:tc>
          <w:tcPr>
            <w:tcW w:w="1800" w:type="dxa"/>
          </w:tcPr>
          <w:p w:rsidR="001B0B03" w:rsidRPr="0034006A" w:rsidRDefault="0034006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Further training in writing research papers and handling complex data. Time management training.</w:t>
            </w:r>
          </w:p>
        </w:tc>
        <w:tc>
          <w:tcPr>
            <w:tcW w:w="930" w:type="dxa"/>
          </w:tcPr>
          <w:p w:rsidR="001B0B03" w:rsidRPr="0034006A" w:rsidRDefault="0034006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To be reviewed during next research project (insert date)</w:t>
            </w:r>
          </w:p>
        </w:tc>
        <w:tc>
          <w:tcPr>
            <w:tcW w:w="2500" w:type="dxa"/>
          </w:tcPr>
          <w:p w:rsidR="001B0B03" w:rsidRPr="0034006A" w:rsidRDefault="0034006A" w:rsidP="001B0B0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Training attended and applied effectively in 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>day-to-day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work (give specific examples). Accurate data produced for new research project enabling meaningful analysis (insert details).</w:t>
            </w:r>
          </w:p>
        </w:tc>
        <w:tc>
          <w:tcPr>
            <w:tcW w:w="1155" w:type="dxa"/>
          </w:tcPr>
          <w:p w:rsidR="001B0B03" w:rsidRPr="0034006A" w:rsidRDefault="0034006A" w:rsidP="0034006A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34006A">
              <w:rPr>
                <w:rFonts w:ascii="Franklin Gothic Book" w:hAnsi="Franklin Gothic Book"/>
                <w:b/>
                <w:sz w:val="16"/>
                <w:szCs w:val="16"/>
              </w:rPr>
              <w:t>EXAMPLE:</w:t>
            </w:r>
            <w:r w:rsidRPr="0034006A">
              <w:rPr>
                <w:rFonts w:ascii="Franklin Gothic Book" w:hAnsi="Franklin Gothic Book"/>
                <w:sz w:val="16"/>
                <w:szCs w:val="16"/>
              </w:rPr>
              <w:t xml:space="preserve"> Standard expected to be achieved within (insert date)</w:t>
            </w:r>
          </w:p>
        </w:tc>
      </w:tr>
    </w:tbl>
    <w:p w:rsidR="001B0B03" w:rsidRDefault="001B0B03" w:rsidP="001B0B03">
      <w:pPr>
        <w:rPr>
          <w:rFonts w:ascii="Franklin Gothic Book" w:hAnsi="Franklin Gothic Book"/>
          <w:sz w:val="32"/>
          <w:szCs w:val="32"/>
        </w:rPr>
      </w:pPr>
    </w:p>
    <w:p w:rsidR="0034006A" w:rsidRDefault="0034006A" w:rsidP="001B0B03">
      <w:pPr>
        <w:rPr>
          <w:rFonts w:ascii="Franklin Gothic Book" w:hAnsi="Franklin Gothic Boo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4018"/>
        <w:gridCol w:w="1832"/>
      </w:tblGrid>
      <w:tr w:rsidR="0034006A" w:rsidTr="00DE1A10">
        <w:tc>
          <w:tcPr>
            <w:tcW w:w="5575" w:type="dxa"/>
          </w:tcPr>
          <w:p w:rsidR="0034006A" w:rsidRPr="0034006A" w:rsidRDefault="0034006A" w:rsidP="001B0B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This performance improvement plan has been agreed by:</w:t>
            </w:r>
          </w:p>
        </w:tc>
        <w:tc>
          <w:tcPr>
            <w:tcW w:w="4018" w:type="dxa"/>
          </w:tcPr>
          <w:p w:rsidR="0034006A" w:rsidRPr="0034006A" w:rsidRDefault="00DE1A10" w:rsidP="00DE1A10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Signed</w:t>
            </w:r>
          </w:p>
        </w:tc>
        <w:tc>
          <w:tcPr>
            <w:tcW w:w="1832" w:type="dxa"/>
          </w:tcPr>
          <w:p w:rsidR="0034006A" w:rsidRPr="0034006A" w:rsidRDefault="00DE1A10" w:rsidP="00DE1A10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</w:tr>
      <w:tr w:rsidR="0034006A" w:rsidTr="00DE1A10">
        <w:tc>
          <w:tcPr>
            <w:tcW w:w="5575" w:type="dxa"/>
          </w:tcPr>
          <w:p w:rsidR="0034006A" w:rsidRPr="0034006A" w:rsidRDefault="00DE1A10" w:rsidP="001B0B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Supervisor:</w:t>
            </w:r>
          </w:p>
        </w:tc>
        <w:tc>
          <w:tcPr>
            <w:tcW w:w="4018" w:type="dxa"/>
          </w:tcPr>
          <w:p w:rsidR="0034006A" w:rsidRPr="0034006A" w:rsidRDefault="0034006A" w:rsidP="001B0B03">
            <w:pPr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</w:tcPr>
          <w:p w:rsidR="0034006A" w:rsidRPr="0034006A" w:rsidRDefault="0034006A" w:rsidP="001B0B03">
            <w:pPr>
              <w:rPr>
                <w:rFonts w:ascii="Franklin Gothic Book" w:hAnsi="Franklin Gothic Book"/>
              </w:rPr>
            </w:pPr>
          </w:p>
        </w:tc>
      </w:tr>
      <w:tr w:rsidR="0034006A" w:rsidTr="00DE1A10">
        <w:tc>
          <w:tcPr>
            <w:tcW w:w="5575" w:type="dxa"/>
          </w:tcPr>
          <w:p w:rsidR="0034006A" w:rsidRPr="0034006A" w:rsidRDefault="00DE1A10" w:rsidP="001B0B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Employee:</w:t>
            </w:r>
          </w:p>
        </w:tc>
        <w:tc>
          <w:tcPr>
            <w:tcW w:w="4018" w:type="dxa"/>
          </w:tcPr>
          <w:p w:rsidR="0034006A" w:rsidRPr="0034006A" w:rsidRDefault="0034006A" w:rsidP="001B0B03">
            <w:pPr>
              <w:rPr>
                <w:rFonts w:ascii="Franklin Gothic Book" w:hAnsi="Franklin Gothic Book"/>
              </w:rPr>
            </w:pPr>
          </w:p>
        </w:tc>
        <w:tc>
          <w:tcPr>
            <w:tcW w:w="1832" w:type="dxa"/>
          </w:tcPr>
          <w:p w:rsidR="0034006A" w:rsidRPr="0034006A" w:rsidRDefault="0034006A" w:rsidP="001B0B03">
            <w:pPr>
              <w:rPr>
                <w:rFonts w:ascii="Franklin Gothic Book" w:hAnsi="Franklin Gothic Book"/>
              </w:rPr>
            </w:pPr>
          </w:p>
        </w:tc>
      </w:tr>
    </w:tbl>
    <w:p w:rsidR="0034006A" w:rsidRPr="001B0B03" w:rsidRDefault="0034006A" w:rsidP="001B0B03">
      <w:pPr>
        <w:rPr>
          <w:rFonts w:ascii="Franklin Gothic Book" w:hAnsi="Franklin Gothic Book"/>
          <w:sz w:val="32"/>
          <w:szCs w:val="32"/>
        </w:rPr>
      </w:pPr>
    </w:p>
    <w:sectPr w:rsidR="0034006A" w:rsidRPr="001B0B03" w:rsidSect="001B0B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03"/>
    <w:rsid w:val="001B0B03"/>
    <w:rsid w:val="002E3CA6"/>
    <w:rsid w:val="0034006A"/>
    <w:rsid w:val="00616AA8"/>
    <w:rsid w:val="006C381D"/>
    <w:rsid w:val="00830E3A"/>
    <w:rsid w:val="00D53105"/>
    <w:rsid w:val="00D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506E"/>
  <w15:chartTrackingRefBased/>
  <w15:docId w15:val="{42B92FC5-2590-48F1-B63B-74E29E62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2</cp:revision>
  <dcterms:created xsi:type="dcterms:W3CDTF">2017-06-21T17:11:00Z</dcterms:created>
  <dcterms:modified xsi:type="dcterms:W3CDTF">2017-06-21T17:59:00Z</dcterms:modified>
</cp:coreProperties>
</file>